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lang w:val="en-US" w:eastAsia="zh-CN"/>
        </w:rPr>
      </w:pP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一．选择题</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1．B </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2．C </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3．A </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4．A </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5．B </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6．B </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7．B </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8．B </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9．C </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10．C </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二．填空题</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1．李白杜甫</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2．猎马带禽归王绩</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3．江入大荒流李白渡荆门送别</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4．月涌大江流杜甫旅夜抒怀</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5．李益</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6．张籍王建</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7．李璟李煜</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8．故国不堪回首月明中李煜</w:t>
      </w:r>
    </w:p>
    <w:p>
      <w:pPr>
        <w:bidi w:val="0"/>
        <w:spacing w:line="360"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9．黄庭坚陈师道陈与义</w:t>
      </w:r>
    </w:p>
    <w:p>
      <w:pPr>
        <w:bidi w:val="0"/>
        <w:jc w:val="left"/>
        <w:rPr>
          <w:rFonts w:hint="eastAsia" w:ascii="宋体" w:hAnsi="宋体" w:eastAsia="宋体" w:cs="宋体"/>
          <w:sz w:val="18"/>
          <w:szCs w:val="21"/>
          <w:lang w:val="en-US" w:eastAsia="zh-CN"/>
        </w:rPr>
      </w:pP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lang w:eastAsia="zh-CN"/>
        </w:rPr>
        <w:t>三</w:t>
      </w:r>
      <w:r>
        <w:rPr>
          <w:rFonts w:hint="eastAsia" w:ascii="宋体" w:hAnsi="宋体" w:eastAsia="宋体" w:cs="宋体"/>
          <w:sz w:val="21"/>
          <w:szCs w:val="21"/>
        </w:rPr>
        <w:t>、名词解释</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1、声诗：原本不入乐的诗（即“徒诗”），“后之审乐者，往往采取其词，度为歌曲”，这就是“声诗”。</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2、单调：不分段的词，亦即一首词只有一段的，叫单调。</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3、词题：指词牌下的题目。</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4、北宋江西词派：指是以江西籍文士二晏父子和欧阳修为骨干聚合而成的一个台阁词人群体，这个词派以南唐词派为主要艺术渊源，以小令为主要抒写工具，以雅洁婉美为主导风格，与同时期的柳永形成对立的两股势力。</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、曲子词：词的早期名称之一。类似于现在所说的“歌词”的意思。</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6、双调：一首词分为两段的叫双调。</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7、减字：在原来词调的基础少减少乐句和字句，从乐曲的角度叫偷声，从文字的角度叫减字。如《减字木兰花》</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8、《花间集》：文学史上最早的词的总集之一，五代后蜀的赵崇祚所编，共收18家词人的500首词。《花间集》是最早的文人词总集。它集中代表了词在格律方面的规范化，标志着文辞、风格、意境上词性特征的进一步确立，以其作为词的集合体与文本范例的性质，奠定了以后词体发展的基础。</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9、长短句：词的名称之一。因词的句式长短不一，于是前人有称词为“长短句”。</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10、三叠：一首词分三段的叫三叠。</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lang w:eastAsia="zh-CN"/>
        </w:rPr>
        <w:t>四</w:t>
      </w:r>
      <w:bookmarkStart w:id="0" w:name="_GoBack"/>
      <w:bookmarkEnd w:id="0"/>
      <w:r>
        <w:rPr>
          <w:rFonts w:hint="eastAsia" w:ascii="宋体" w:hAnsi="宋体" w:eastAsia="宋体" w:cs="宋体"/>
          <w:sz w:val="21"/>
          <w:szCs w:val="21"/>
        </w:rPr>
        <w:t>、论述题</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1、如何理解李清照“别是一家”与苏轼“自是一家”词学观？</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答案要点：</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1），“别是一家”和“自是一家”分别是苏轼在《与鲜于子骏书》和李清照在《词论》中提出来的。</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2），苏轼的词“别是一家”强调的是他的词不同于当时柳永等人的词作；李清照的词“自是一家”强调的是词不同于诗的词体特性。</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3），就二人的词作来印证：苏轼词自是一家的特点：以诗为词，风格豪放，题材拓展，等等；李清照词别是一家的特点：婉约的风格，合律的特性，等等。</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2、试论辛弃疾词的艺术成就</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答案要点：</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新的意象及意象群的出现</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比兴寄托的写作手法</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以文为词和用经用史</w:t>
      </w:r>
    </w:p>
    <w:p>
      <w:pPr>
        <w:pStyle w:val="2"/>
        <w:keepNext w:val="0"/>
        <w:keepLines w:val="0"/>
        <w:widowControl/>
        <w:suppressLineNumbers w:val="0"/>
        <w:spacing w:before="0" w:beforeAutospacing="1" w:after="0" w:afterAutospacing="1"/>
        <w:ind w:left="0" w:right="0"/>
        <w:rPr>
          <w:rFonts w:hint="eastAsia" w:ascii="宋体" w:hAnsi="宋体" w:eastAsia="宋体" w:cs="宋体"/>
          <w:sz w:val="21"/>
          <w:szCs w:val="21"/>
        </w:rPr>
      </w:pPr>
      <w:r>
        <w:rPr>
          <w:rFonts w:hint="eastAsia" w:ascii="宋体" w:hAnsi="宋体" w:eastAsia="宋体" w:cs="宋体"/>
          <w:sz w:val="21"/>
          <w:szCs w:val="21"/>
        </w:rPr>
        <w:t>多样的风格：刚柔相济和亦庄亦谐</w:t>
      </w:r>
    </w:p>
    <w:p>
      <w:pPr>
        <w:bidi w:val="0"/>
        <w:jc w:val="left"/>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61145"/>
    <w:rsid w:val="605D5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2022-04-19T08:25:00Z</dcterms:created>
  <dc:creator>Administrator</dc:creator>
  <cp:lastModifiedBy>Administrator</cp:lastModifiedBy>
  <dcterms:modified xsi:type="dcterms:W3CDTF">2022-04-19T08:46:34Z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1F5E8AE91EC246A78DB3F67904C24E6E</vt:lpwstr>
  </property>
</Properties>
</file>