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0648" w14:textId="77777777" w:rsidR="00211E81" w:rsidRDefault="00211E81" w:rsidP="00211E81">
      <w:pPr>
        <w:jc w:val="center"/>
        <w:rPr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西安交通大学</w:t>
      </w:r>
      <w:r>
        <w:rPr>
          <w:rFonts w:cs="Calibri" w:hint="eastAsia"/>
          <w:b/>
          <w:bCs/>
          <w:sz w:val="28"/>
          <w:szCs w:val="28"/>
        </w:rPr>
        <w:t>2020</w:t>
      </w:r>
      <w:r>
        <w:rPr>
          <w:rFonts w:ascii="宋体" w:hAnsi="宋体" w:hint="eastAsia"/>
          <w:b/>
          <w:bCs/>
          <w:sz w:val="28"/>
          <w:szCs w:val="28"/>
        </w:rPr>
        <w:t>级毕业论文重点说明</w:t>
      </w:r>
    </w:p>
    <w:p w14:paraId="3D82F49D" w14:textId="77777777" w:rsidR="00211E81" w:rsidRDefault="00211E81" w:rsidP="00211E81">
      <w:pPr>
        <w:spacing w:line="360" w:lineRule="auto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一、非医学类（书写论文）</w:t>
      </w:r>
    </w:p>
    <w:p w14:paraId="63EEF98F" w14:textId="77777777" w:rsidR="00211E81" w:rsidRDefault="00211E81" w:rsidP="00211E81">
      <w:pPr>
        <w:numPr>
          <w:ilvl w:val="0"/>
          <w:numId w:val="1"/>
        </w:numPr>
        <w:spacing w:line="360" w:lineRule="auto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论文字数：须</w:t>
      </w:r>
      <w:r>
        <w:rPr>
          <w:rFonts w:ascii="宋体" w:hAnsi="宋体" w:hint="eastAsia"/>
          <w:bCs/>
          <w:sz w:val="24"/>
          <w:szCs w:val="24"/>
          <w:highlight w:val="yellow"/>
        </w:rPr>
        <w:t>＞8000字</w:t>
      </w:r>
      <w:r>
        <w:rPr>
          <w:rFonts w:ascii="宋体" w:hAnsi="宋体" w:hint="eastAsia"/>
          <w:bCs/>
          <w:sz w:val="24"/>
          <w:szCs w:val="24"/>
        </w:rPr>
        <w:t>；摘要字数：＞400字；</w:t>
      </w:r>
    </w:p>
    <w:p w14:paraId="61E8CA93" w14:textId="77777777" w:rsidR="00211E81" w:rsidRDefault="00211E81" w:rsidP="00211E81">
      <w:pPr>
        <w:numPr>
          <w:ilvl w:val="0"/>
          <w:numId w:val="1"/>
        </w:numPr>
        <w:spacing w:line="360" w:lineRule="auto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参考文献：须＞10篇；</w:t>
      </w:r>
    </w:p>
    <w:p w14:paraId="3AB04B42" w14:textId="77777777" w:rsidR="00211E81" w:rsidRDefault="00211E81" w:rsidP="00211E81">
      <w:pPr>
        <w:numPr>
          <w:ilvl w:val="0"/>
          <w:numId w:val="1"/>
        </w:numPr>
        <w:spacing w:line="360" w:lineRule="auto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论文的定稿截止时间：2022年4月中旬</w:t>
      </w:r>
    </w:p>
    <w:p w14:paraId="1844055C" w14:textId="77777777" w:rsidR="00211E81" w:rsidRDefault="00211E81" w:rsidP="00211E81">
      <w:pPr>
        <w:numPr>
          <w:ilvl w:val="0"/>
          <w:numId w:val="1"/>
        </w:numPr>
        <w:spacing w:line="360" w:lineRule="auto"/>
        <w:rPr>
          <w:rFonts w:ascii="宋体" w:hAnsi="宋体" w:hint="eastAsia"/>
          <w:bCs/>
          <w:sz w:val="24"/>
          <w:szCs w:val="24"/>
          <w:highlight w:val="red"/>
        </w:rPr>
      </w:pPr>
      <w:r>
        <w:rPr>
          <w:rFonts w:ascii="宋体" w:hAnsi="宋体" w:hint="eastAsia"/>
          <w:bCs/>
          <w:sz w:val="24"/>
          <w:szCs w:val="24"/>
          <w:highlight w:val="red"/>
        </w:rPr>
        <w:t>学位授予条件：</w:t>
      </w:r>
    </w:p>
    <w:p w14:paraId="048E60DC" w14:textId="77777777" w:rsidR="00211E81" w:rsidRDefault="00211E81" w:rsidP="00211E81">
      <w:pPr>
        <w:spacing w:line="360" w:lineRule="auto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（1）所有考试科目及格，且平均成绩不低于70分。</w:t>
      </w:r>
    </w:p>
    <w:p w14:paraId="65268181" w14:textId="77777777" w:rsidR="00211E81" w:rsidRDefault="00211E81" w:rsidP="00211E81">
      <w:pPr>
        <w:spacing w:line="360" w:lineRule="auto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（2）毕业论文成绩达到良好及以上；（想要拿学位证同学，毕业论文需满足学校的</w:t>
      </w:r>
      <w:proofErr w:type="gramStart"/>
      <w:r>
        <w:rPr>
          <w:rFonts w:ascii="宋体" w:hAnsi="宋体" w:hint="eastAsia"/>
          <w:bCs/>
          <w:sz w:val="24"/>
          <w:szCs w:val="24"/>
        </w:rPr>
        <w:t>查重要求</w:t>
      </w:r>
      <w:proofErr w:type="gramEnd"/>
      <w:r>
        <w:rPr>
          <w:rFonts w:ascii="宋体" w:hAnsi="宋体" w:hint="eastAsia"/>
          <w:bCs/>
          <w:sz w:val="24"/>
          <w:szCs w:val="24"/>
        </w:rPr>
        <w:t>）</w:t>
      </w:r>
    </w:p>
    <w:p w14:paraId="11432ACD" w14:textId="77777777" w:rsidR="00211E81" w:rsidRDefault="00211E81" w:rsidP="00211E81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医学类学生的毕业考核（实习报告）达到良好及以上。</w:t>
      </w:r>
    </w:p>
    <w:p w14:paraId="58CDB464" w14:textId="77777777" w:rsidR="00211E81" w:rsidRDefault="00211E81" w:rsidP="00211E81">
      <w:pPr>
        <w:spacing w:line="360" w:lineRule="auto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（3）通过交大校本部组织的学位英语考试。（英语四级（2006年以后）400分以上或公共英语三级笔试成绩合格者可办理学位英语免考）</w:t>
      </w:r>
    </w:p>
    <w:p w14:paraId="668E49D3" w14:textId="77777777" w:rsidR="00211E81" w:rsidRDefault="00211E81" w:rsidP="00211E81">
      <w:pPr>
        <w:spacing w:line="360" w:lineRule="auto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（4）通过交大校本部组织的三门专业课考试。</w:t>
      </w:r>
    </w:p>
    <w:p w14:paraId="7BB31A43" w14:textId="77777777" w:rsidR="00211E81" w:rsidRDefault="00211E81" w:rsidP="00211E81">
      <w:pPr>
        <w:spacing w:line="360" w:lineRule="auto"/>
        <w:rPr>
          <w:rFonts w:ascii="宋体" w:hAnsi="宋体" w:hint="eastAsia"/>
          <w:bCs/>
          <w:sz w:val="24"/>
          <w:szCs w:val="24"/>
          <w:highlight w:val="yellow"/>
        </w:rPr>
      </w:pPr>
      <w:r>
        <w:rPr>
          <w:rFonts w:ascii="宋体" w:hAnsi="宋体" w:hint="eastAsia"/>
          <w:bCs/>
          <w:sz w:val="24"/>
          <w:szCs w:val="24"/>
        </w:rPr>
        <w:t>5.为规范毕业论文写作要求，推进毕业论文工作进程，请同学们根据自己的专业方向，认真选题。</w:t>
      </w:r>
      <w:r>
        <w:rPr>
          <w:rFonts w:ascii="宋体" w:hAnsi="宋体" w:hint="eastAsia"/>
          <w:bCs/>
          <w:sz w:val="24"/>
          <w:szCs w:val="24"/>
          <w:highlight w:val="yellow"/>
        </w:rPr>
        <w:t>打开交大论文资料包，点击（5.西安交通大学毕业论文选题登记二维码），</w:t>
      </w:r>
      <w:proofErr w:type="gramStart"/>
      <w:r>
        <w:rPr>
          <w:rFonts w:ascii="宋体" w:hAnsi="宋体" w:hint="eastAsia"/>
          <w:bCs/>
          <w:sz w:val="24"/>
          <w:szCs w:val="24"/>
          <w:highlight w:val="yellow"/>
        </w:rPr>
        <w:t>微信扫码</w:t>
      </w:r>
      <w:proofErr w:type="gramEnd"/>
      <w:r>
        <w:rPr>
          <w:rFonts w:ascii="宋体" w:hAnsi="宋体" w:hint="eastAsia"/>
          <w:bCs/>
          <w:sz w:val="24"/>
          <w:szCs w:val="24"/>
          <w:highlight w:val="yellow"/>
        </w:rPr>
        <w:t>进行选题。</w:t>
      </w:r>
    </w:p>
    <w:p w14:paraId="21036AC9" w14:textId="77777777" w:rsidR="00211E81" w:rsidRDefault="00211E81" w:rsidP="00211E81">
      <w:pPr>
        <w:spacing w:line="360" w:lineRule="auto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二、医学类（提交病例/报告）</w:t>
      </w:r>
    </w:p>
    <w:p w14:paraId="1B2470F8" w14:textId="77777777" w:rsidR="00211E81" w:rsidRDefault="00211E81" w:rsidP="00211E81">
      <w:pPr>
        <w:spacing w:line="360" w:lineRule="auto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1. 护理学专业  5篇病历</w:t>
      </w:r>
    </w:p>
    <w:p w14:paraId="600EACAA" w14:textId="77777777" w:rsidR="00211E81" w:rsidRDefault="00211E81" w:rsidP="00211E81">
      <w:pPr>
        <w:spacing w:line="360" w:lineRule="auto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2. 药学专业 的学生提交本人手工填写的完整的“实习报告”一份（1000字以上）</w:t>
      </w:r>
    </w:p>
    <w:p w14:paraId="2E02D60B" w14:textId="77777777" w:rsidR="00211E81" w:rsidRDefault="00211E81" w:rsidP="00211E81">
      <w:pPr>
        <w:spacing w:line="360" w:lineRule="auto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3. 临床医学专业  5篇病历</w:t>
      </w:r>
    </w:p>
    <w:p w14:paraId="3DDA2722" w14:textId="77777777" w:rsidR="00211E81" w:rsidRDefault="00211E81" w:rsidP="00211E81">
      <w:pPr>
        <w:spacing w:line="360" w:lineRule="auto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4. 口腔医学专业  5篇病历</w:t>
      </w:r>
    </w:p>
    <w:p w14:paraId="7A92CCD3" w14:textId="77777777" w:rsidR="00705F9F" w:rsidRPr="00211E81" w:rsidRDefault="00211E81"/>
    <w:sectPr w:rsidR="00705F9F" w:rsidRPr="00211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374E0"/>
    <w:multiLevelType w:val="multilevel"/>
    <w:tmpl w:val="1FD80978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E81"/>
    <w:rsid w:val="00211E81"/>
    <w:rsid w:val="005E1E80"/>
    <w:rsid w:val="0098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97595"/>
  <w15:chartTrackingRefBased/>
  <w15:docId w15:val="{F6A983E4-B0C3-4779-A8E9-08AA097C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E81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9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hh</cp:lastModifiedBy>
  <cp:revision>1</cp:revision>
  <dcterms:created xsi:type="dcterms:W3CDTF">2022-01-01T06:35:00Z</dcterms:created>
  <dcterms:modified xsi:type="dcterms:W3CDTF">2022-01-01T06:36:00Z</dcterms:modified>
</cp:coreProperties>
</file>